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AEC5FC" w14:textId="77777777" w:rsidR="000B52F9" w:rsidRDefault="005D1F8E">
      <w:pPr>
        <w:adjustRightInd w:val="0"/>
        <w:snapToGrid w:val="0"/>
        <w:spacing w:line="560" w:lineRule="atLeast"/>
        <w:jc w:val="center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集中簿记建档业务</w:t>
      </w:r>
      <w:r w:rsidR="000B52F9">
        <w:rPr>
          <w:rFonts w:ascii="仿宋_GB2312" w:eastAsia="仿宋_GB2312" w:hAnsi="宋体" w:hint="eastAsia"/>
          <w:b/>
          <w:bCs/>
          <w:sz w:val="30"/>
          <w:szCs w:val="30"/>
        </w:rPr>
        <w:t>配售结果变更申请单</w:t>
      </w:r>
    </w:p>
    <w:p w14:paraId="09F5AF31" w14:textId="77777777" w:rsidR="00BB279C" w:rsidRDefault="00BB279C">
      <w:pPr>
        <w:adjustRightInd w:val="0"/>
        <w:snapToGrid w:val="0"/>
        <w:spacing w:line="560" w:lineRule="atLeast"/>
        <w:jc w:val="center"/>
        <w:rPr>
          <w:rFonts w:ascii="仿宋_GB2312" w:eastAsia="仿宋_GB2312" w:hAnsi="宋体"/>
          <w:b/>
          <w:bCs/>
          <w:sz w:val="30"/>
          <w:szCs w:val="30"/>
        </w:rPr>
      </w:pPr>
    </w:p>
    <w:p w14:paraId="36EE4876" w14:textId="77777777" w:rsidR="000B52F9" w:rsidRDefault="000B52F9" w:rsidP="000B52F9">
      <w:pPr>
        <w:adjustRightInd w:val="0"/>
        <w:snapToGrid w:val="0"/>
        <w:spacing w:line="560" w:lineRule="atLeas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北京金融资产交易所有限公司：</w:t>
      </w:r>
    </w:p>
    <w:p w14:paraId="6E5EB0A1" w14:textId="77777777" w:rsidR="000B52F9" w:rsidRDefault="000B52F9" w:rsidP="00B6063C">
      <w:pPr>
        <w:adjustRightInd w:val="0"/>
        <w:snapToGrid w:val="0"/>
        <w:spacing w:line="560" w:lineRule="atLeast"/>
        <w:ind w:left="1" w:firstLineChars="188" w:firstLine="564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我方已在集中</w:t>
      </w:r>
      <w:r>
        <w:rPr>
          <w:rFonts w:ascii="仿宋_GB2312" w:eastAsia="仿宋_GB2312" w:hAnsi="仿宋"/>
          <w:sz w:val="30"/>
          <w:szCs w:val="30"/>
        </w:rPr>
        <w:t>簿记建档系统</w:t>
      </w:r>
      <w:r>
        <w:rPr>
          <w:rFonts w:ascii="仿宋_GB2312" w:eastAsia="仿宋_GB2312" w:hAnsi="仿宋" w:hint="eastAsia"/>
          <w:sz w:val="30"/>
          <w:szCs w:val="30"/>
        </w:rPr>
        <w:t>上</w:t>
      </w:r>
      <w:r>
        <w:rPr>
          <w:rFonts w:ascii="仿宋_GB2312" w:eastAsia="仿宋_GB2312" w:hAnsi="仿宋"/>
          <w:sz w:val="30"/>
          <w:szCs w:val="30"/>
        </w:rPr>
        <w:t>完成配售结果发送</w:t>
      </w:r>
      <w:r>
        <w:rPr>
          <w:rFonts w:ascii="仿宋_GB2312" w:eastAsia="仿宋_GB2312" w:hAnsi="仿宋" w:hint="eastAsia"/>
          <w:sz w:val="30"/>
          <w:szCs w:val="30"/>
        </w:rPr>
        <w:t>工作</w:t>
      </w:r>
      <w:r>
        <w:rPr>
          <w:rFonts w:ascii="仿宋_GB2312" w:eastAsia="仿宋_GB2312" w:hAnsi="仿宋"/>
          <w:sz w:val="30"/>
          <w:szCs w:val="30"/>
        </w:rPr>
        <w:t>，</w:t>
      </w:r>
      <w:r w:rsidR="00B6063C">
        <w:rPr>
          <w:rFonts w:ascii="仿宋_GB2312" w:eastAsia="仿宋_GB2312" w:hAnsi="仿宋" w:hint="eastAsia"/>
          <w:sz w:val="30"/>
          <w:szCs w:val="30"/>
        </w:rPr>
        <w:t>现</w:t>
      </w:r>
      <w:r>
        <w:rPr>
          <w:rFonts w:ascii="仿宋_GB2312" w:eastAsia="仿宋_GB2312" w:hAnsi="仿宋" w:hint="eastAsia"/>
          <w:sz w:val="30"/>
          <w:szCs w:val="30"/>
        </w:rPr>
        <w:t>向贵所申请配售结果变更，具体申请内容如下：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5012"/>
      </w:tblGrid>
      <w:tr w:rsidR="000B52F9" w14:paraId="2580F7FE" w14:textId="77777777" w:rsidTr="00E33060">
        <w:trPr>
          <w:trHeight w:val="283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018E" w14:textId="77777777" w:rsidR="000B52F9" w:rsidRDefault="000B52F9" w:rsidP="00E3306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822C" w14:textId="77777777" w:rsidR="000B52F9" w:rsidRDefault="000B52F9" w:rsidP="00E3306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机构名称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A6CE" w14:textId="77777777" w:rsidR="000B52F9" w:rsidRDefault="000B52F9" w:rsidP="00E33060">
            <w:pPr>
              <w:adjustRightInd w:val="0"/>
              <w:snapToGrid w:val="0"/>
              <w:spacing w:line="56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B52F9" w14:paraId="7955789C" w14:textId="77777777" w:rsidTr="00E33060">
        <w:trPr>
          <w:trHeight w:val="283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85DE" w14:textId="77777777" w:rsidR="000B52F9" w:rsidRDefault="000B52F9" w:rsidP="00E33060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7122" w14:textId="77777777" w:rsidR="000B52F9" w:rsidRDefault="000B52F9" w:rsidP="00E3306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联系人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D3C" w14:textId="77777777" w:rsidR="000B52F9" w:rsidRDefault="000B52F9" w:rsidP="00E33060">
            <w:pPr>
              <w:adjustRightInd w:val="0"/>
              <w:snapToGrid w:val="0"/>
              <w:spacing w:line="56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B52F9" w14:paraId="7169B8F1" w14:textId="77777777" w:rsidTr="00E33060">
        <w:trPr>
          <w:trHeight w:val="283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F593" w14:textId="77777777" w:rsidR="000B52F9" w:rsidRDefault="000B52F9" w:rsidP="00E33060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00D0" w14:textId="77777777" w:rsidR="000B52F9" w:rsidRDefault="000B52F9" w:rsidP="00E3306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016E" w14:textId="77777777" w:rsidR="000B52F9" w:rsidRDefault="000B52F9" w:rsidP="00E33060">
            <w:pPr>
              <w:adjustRightInd w:val="0"/>
              <w:snapToGrid w:val="0"/>
              <w:spacing w:line="560" w:lineRule="atLeas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电话：             传真：            </w:t>
            </w:r>
          </w:p>
        </w:tc>
      </w:tr>
      <w:tr w:rsidR="000B52F9" w14:paraId="56379F30" w14:textId="77777777" w:rsidTr="00E33060">
        <w:trPr>
          <w:trHeight w:val="283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E989" w14:textId="77777777" w:rsidR="000B52F9" w:rsidRDefault="000B52F9" w:rsidP="00E3306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债券信息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33DE" w14:textId="77777777" w:rsidR="000B52F9" w:rsidRDefault="000B52F9" w:rsidP="00E3306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债券全称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924F" w14:textId="77777777" w:rsidR="000B52F9" w:rsidRDefault="000B52F9" w:rsidP="00E33060">
            <w:pPr>
              <w:adjustRightInd w:val="0"/>
              <w:snapToGrid w:val="0"/>
              <w:spacing w:line="56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B52F9" w14:paraId="02CE0DAF" w14:textId="77777777" w:rsidTr="00E33060">
        <w:trPr>
          <w:trHeight w:val="2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E103" w14:textId="77777777" w:rsidR="000B52F9" w:rsidRDefault="000B52F9" w:rsidP="00E33060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EB22" w14:textId="77777777" w:rsidR="000B52F9" w:rsidRDefault="000B52F9" w:rsidP="00E3306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债券简称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564A" w14:textId="77777777" w:rsidR="000B52F9" w:rsidRDefault="000B52F9" w:rsidP="00E33060">
            <w:pPr>
              <w:adjustRightInd w:val="0"/>
              <w:snapToGrid w:val="0"/>
              <w:spacing w:line="56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B52F9" w14:paraId="0374594F" w14:textId="77777777" w:rsidTr="00E33060">
        <w:trPr>
          <w:trHeight w:val="2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99EA" w14:textId="77777777" w:rsidR="000B52F9" w:rsidRDefault="000B52F9" w:rsidP="00E33060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6759" w14:textId="77777777" w:rsidR="000B52F9" w:rsidRDefault="000B52F9" w:rsidP="00E3306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债券代码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ACB" w14:textId="77777777" w:rsidR="000B52F9" w:rsidRDefault="000B52F9" w:rsidP="00E33060">
            <w:pPr>
              <w:adjustRightInd w:val="0"/>
              <w:snapToGrid w:val="0"/>
              <w:spacing w:line="56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B52F9" w14:paraId="111C0624" w14:textId="77777777" w:rsidTr="00E33060">
        <w:trPr>
          <w:trHeight w:val="158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CD0B" w14:textId="77777777" w:rsidR="000B52F9" w:rsidRDefault="000B52F9" w:rsidP="00E3306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申请处理事项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F252" w14:textId="77777777" w:rsidR="000B52F9" w:rsidRDefault="000B52F9" w:rsidP="00E3306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5ECE6AA" w14:textId="77777777" w:rsidR="000B52F9" w:rsidRDefault="000B52F9" w:rsidP="00E3306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C59EE69" w14:textId="77777777" w:rsidR="000B52F9" w:rsidRDefault="000B52F9" w:rsidP="00E33060">
            <w:pPr>
              <w:adjustRightInd w:val="0"/>
              <w:snapToGrid w:val="0"/>
              <w:spacing w:line="56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B52F9" w14:paraId="4489E7C8" w14:textId="77777777" w:rsidTr="00E33060">
        <w:trPr>
          <w:trHeight w:val="130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5E4E" w14:textId="77777777" w:rsidR="000B52F9" w:rsidRDefault="000B52F9" w:rsidP="00E3306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申请理由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BE43" w14:textId="77777777" w:rsidR="000B52F9" w:rsidRDefault="000B52F9" w:rsidP="00E33060">
            <w:pPr>
              <w:adjustRightInd w:val="0"/>
              <w:snapToGrid w:val="0"/>
              <w:spacing w:line="56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B52F9" w14:paraId="2E32B816" w14:textId="77777777" w:rsidTr="00E33060">
        <w:trPr>
          <w:trHeight w:val="8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BC85" w14:textId="77777777" w:rsidR="000B52F9" w:rsidRDefault="000B52F9" w:rsidP="00E3306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备注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247D" w14:textId="77777777" w:rsidR="000B52F9" w:rsidRDefault="000B52F9" w:rsidP="00E33060">
            <w:pPr>
              <w:adjustRightInd w:val="0"/>
              <w:snapToGrid w:val="0"/>
              <w:spacing w:line="56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14:paraId="6ACCF450" w14:textId="77777777" w:rsidR="000B52F9" w:rsidRDefault="000B52F9" w:rsidP="000B52F9">
      <w:pPr>
        <w:adjustRightInd w:val="0"/>
        <w:snapToGrid w:val="0"/>
        <w:spacing w:line="560" w:lineRule="atLeast"/>
        <w:rPr>
          <w:rFonts w:ascii="仿宋_GB2312" w:eastAsia="仿宋_GB2312" w:hAnsi="仿宋"/>
          <w:sz w:val="30"/>
          <w:szCs w:val="30"/>
        </w:rPr>
      </w:pPr>
    </w:p>
    <w:p w14:paraId="53C59679" w14:textId="77777777" w:rsidR="000B52F9" w:rsidRDefault="000B52F9" w:rsidP="000B52F9">
      <w:pPr>
        <w:adjustRightInd w:val="0"/>
        <w:snapToGrid w:val="0"/>
        <w:spacing w:line="560" w:lineRule="atLeast"/>
        <w:ind w:right="1680"/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 预留印鉴:</w:t>
      </w:r>
    </w:p>
    <w:p w14:paraId="5E2A9212" w14:textId="77777777" w:rsidR="000B52F9" w:rsidRDefault="000B52F9" w:rsidP="000B52F9">
      <w:pPr>
        <w:adjustRightInd w:val="0"/>
        <w:snapToGrid w:val="0"/>
        <w:spacing w:line="560" w:lineRule="atLeast"/>
        <w:ind w:right="1680"/>
        <w:jc w:val="center"/>
        <w:rPr>
          <w:rFonts w:ascii="仿宋_GB2312" w:eastAsia="仿宋_GB2312" w:hAnsi="仿宋"/>
          <w:sz w:val="30"/>
          <w:szCs w:val="30"/>
        </w:rPr>
      </w:pPr>
    </w:p>
    <w:p w14:paraId="2232AEE2" w14:textId="77777777" w:rsidR="000B52F9" w:rsidRDefault="000B52F9" w:rsidP="000B52F9">
      <w:pPr>
        <w:adjustRightInd w:val="0"/>
        <w:snapToGrid w:val="0"/>
        <w:spacing w:line="560" w:lineRule="atLeast"/>
        <w:ind w:right="480"/>
        <w:jc w:val="center"/>
      </w:pPr>
      <w:r>
        <w:rPr>
          <w:rFonts w:ascii="仿宋_GB2312" w:eastAsia="仿宋_GB2312" w:hAnsi="仿宋" w:hint="eastAsia"/>
          <w:sz w:val="30"/>
          <w:szCs w:val="30"/>
        </w:rPr>
        <w:t xml:space="preserve">                               年   月   日</w:t>
      </w:r>
    </w:p>
    <w:p w14:paraId="54E3A898" w14:textId="77777777" w:rsidR="005325B5" w:rsidRDefault="005325B5" w:rsidP="005325B5">
      <w:pPr>
        <w:rPr>
          <w:rFonts w:ascii="仿宋_GB2312" w:eastAsia="仿宋_GB2312" w:hAnsi="宋体" w:cs="宋体"/>
          <w:color w:val="000000"/>
          <w:kern w:val="0"/>
          <w:szCs w:val="21"/>
        </w:rPr>
      </w:pPr>
      <w:bookmarkStart w:id="0" w:name="_GoBack"/>
      <w:bookmarkEnd w:id="0"/>
    </w:p>
    <w:p w14:paraId="0A1F55C4" w14:textId="77777777" w:rsidR="005325B5" w:rsidRDefault="005325B5" w:rsidP="005325B5">
      <w:pPr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注：</w:t>
      </w:r>
    </w:p>
    <w:p w14:paraId="6F29F0FB" w14:textId="77777777" w:rsidR="005325B5" w:rsidRDefault="005325B5" w:rsidP="005325B5">
      <w:pPr>
        <w:pStyle w:val="ac"/>
        <w:numPr>
          <w:ilvl w:val="0"/>
          <w:numId w:val="7"/>
        </w:numPr>
        <w:ind w:left="0" w:firstLine="42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填写内容及加盖印鉴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Cs w:val="21"/>
        </w:rPr>
        <w:t>请确保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Cs w:val="21"/>
        </w:rPr>
        <w:t>清晰，不得涂改；</w:t>
      </w:r>
    </w:p>
    <w:p w14:paraId="370EB08A" w14:textId="77777777" w:rsidR="005325B5" w:rsidRDefault="005325B5" w:rsidP="005325B5">
      <w:pPr>
        <w:pStyle w:val="ac"/>
        <w:numPr>
          <w:ilvl w:val="0"/>
          <w:numId w:val="7"/>
        </w:numPr>
        <w:ind w:left="0" w:firstLine="42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填写完成后，请将此业务凭单传真至010-57896726；</w:t>
      </w:r>
    </w:p>
    <w:p w14:paraId="49977294" w14:textId="77777777" w:rsidR="005325B5" w:rsidRDefault="005325B5" w:rsidP="005325B5">
      <w:pPr>
        <w:pStyle w:val="ac"/>
        <w:numPr>
          <w:ilvl w:val="0"/>
          <w:numId w:val="7"/>
        </w:numPr>
        <w:ind w:left="0" w:firstLine="42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传真时请使用贵司在承诺函中提供的预留传真电话传送。</w:t>
      </w:r>
    </w:p>
    <w:sectPr w:rsidR="005325B5" w:rsidSect="00C91E8D">
      <w:footerReference w:type="default" r:id="rId8"/>
      <w:pgSz w:w="11906" w:h="16838"/>
      <w:pgMar w:top="1276" w:right="1700" w:bottom="992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270DF" w14:textId="77777777" w:rsidR="00FB0A58" w:rsidRDefault="00FB0A58">
      <w:r>
        <w:separator/>
      </w:r>
    </w:p>
  </w:endnote>
  <w:endnote w:type="continuationSeparator" w:id="0">
    <w:p w14:paraId="7F921473" w14:textId="77777777" w:rsidR="00FB0A58" w:rsidRDefault="00FB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7F114" w14:textId="46C4A106" w:rsidR="00D35452" w:rsidRDefault="00D35452">
    <w:pPr>
      <w:pStyle w:val="ab"/>
      <w:jc w:val="center"/>
    </w:pPr>
  </w:p>
  <w:p w14:paraId="1E485DDD" w14:textId="77777777" w:rsidR="00D35452" w:rsidRDefault="00D354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33B06" w14:textId="77777777" w:rsidR="00FB0A58" w:rsidRDefault="00FB0A58">
      <w:r>
        <w:separator/>
      </w:r>
    </w:p>
  </w:footnote>
  <w:footnote w:type="continuationSeparator" w:id="0">
    <w:p w14:paraId="66318A74" w14:textId="77777777" w:rsidR="00FB0A58" w:rsidRDefault="00FB0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B0C"/>
    <w:multiLevelType w:val="multilevel"/>
    <w:tmpl w:val="00090B0C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450BBD"/>
    <w:multiLevelType w:val="hybridMultilevel"/>
    <w:tmpl w:val="DCFC3CFE"/>
    <w:lvl w:ilvl="0" w:tplc="04090017">
      <w:start w:val="1"/>
      <w:numFmt w:val="chineseCountingThousand"/>
      <w:lvlText w:val="(%1)"/>
      <w:lvlJc w:val="left"/>
      <w:pPr>
        <w:ind w:left="1026" w:hanging="420"/>
      </w:pPr>
    </w:lvl>
    <w:lvl w:ilvl="1" w:tplc="04090019" w:tentative="1">
      <w:start w:val="1"/>
      <w:numFmt w:val="lowerLetter"/>
      <w:lvlText w:val="%2)"/>
      <w:lvlJc w:val="left"/>
      <w:pPr>
        <w:ind w:left="1446" w:hanging="420"/>
      </w:pPr>
    </w:lvl>
    <w:lvl w:ilvl="2" w:tplc="0409001B" w:tentative="1">
      <w:start w:val="1"/>
      <w:numFmt w:val="lowerRoman"/>
      <w:lvlText w:val="%3."/>
      <w:lvlJc w:val="right"/>
      <w:pPr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ind w:left="2286" w:hanging="420"/>
      </w:pPr>
    </w:lvl>
    <w:lvl w:ilvl="4" w:tplc="04090019" w:tentative="1">
      <w:start w:val="1"/>
      <w:numFmt w:val="lowerLetter"/>
      <w:lvlText w:val="%5)"/>
      <w:lvlJc w:val="left"/>
      <w:pPr>
        <w:ind w:left="2706" w:hanging="420"/>
      </w:pPr>
    </w:lvl>
    <w:lvl w:ilvl="5" w:tplc="0409001B" w:tentative="1">
      <w:start w:val="1"/>
      <w:numFmt w:val="lowerRoman"/>
      <w:lvlText w:val="%6."/>
      <w:lvlJc w:val="right"/>
      <w:pPr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ind w:left="3546" w:hanging="420"/>
      </w:pPr>
    </w:lvl>
    <w:lvl w:ilvl="7" w:tplc="04090019" w:tentative="1">
      <w:start w:val="1"/>
      <w:numFmt w:val="lowerLetter"/>
      <w:lvlText w:val="%8)"/>
      <w:lvlJc w:val="left"/>
      <w:pPr>
        <w:ind w:left="3966" w:hanging="420"/>
      </w:pPr>
    </w:lvl>
    <w:lvl w:ilvl="8" w:tplc="0409001B" w:tentative="1">
      <w:start w:val="1"/>
      <w:numFmt w:val="lowerRoman"/>
      <w:lvlText w:val="%9."/>
      <w:lvlJc w:val="right"/>
      <w:pPr>
        <w:ind w:left="4386" w:hanging="420"/>
      </w:pPr>
    </w:lvl>
  </w:abstractNum>
  <w:abstractNum w:abstractNumId="2">
    <w:nsid w:val="1C371736"/>
    <w:multiLevelType w:val="multilevel"/>
    <w:tmpl w:val="1C371736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7B4863"/>
    <w:multiLevelType w:val="hybridMultilevel"/>
    <w:tmpl w:val="E6EA43E8"/>
    <w:lvl w:ilvl="0" w:tplc="384E824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553FBE"/>
    <w:multiLevelType w:val="hybridMultilevel"/>
    <w:tmpl w:val="DCFC3CFE"/>
    <w:lvl w:ilvl="0" w:tplc="04090017">
      <w:start w:val="1"/>
      <w:numFmt w:val="chineseCountingThousand"/>
      <w:lvlText w:val="(%1)"/>
      <w:lvlJc w:val="left"/>
      <w:pPr>
        <w:ind w:left="1026" w:hanging="420"/>
      </w:pPr>
    </w:lvl>
    <w:lvl w:ilvl="1" w:tplc="04090019" w:tentative="1">
      <w:start w:val="1"/>
      <w:numFmt w:val="lowerLetter"/>
      <w:lvlText w:val="%2)"/>
      <w:lvlJc w:val="left"/>
      <w:pPr>
        <w:ind w:left="1446" w:hanging="420"/>
      </w:pPr>
    </w:lvl>
    <w:lvl w:ilvl="2" w:tplc="0409001B" w:tentative="1">
      <w:start w:val="1"/>
      <w:numFmt w:val="lowerRoman"/>
      <w:lvlText w:val="%3."/>
      <w:lvlJc w:val="right"/>
      <w:pPr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ind w:left="2286" w:hanging="420"/>
      </w:pPr>
    </w:lvl>
    <w:lvl w:ilvl="4" w:tplc="04090019" w:tentative="1">
      <w:start w:val="1"/>
      <w:numFmt w:val="lowerLetter"/>
      <w:lvlText w:val="%5)"/>
      <w:lvlJc w:val="left"/>
      <w:pPr>
        <w:ind w:left="2706" w:hanging="420"/>
      </w:pPr>
    </w:lvl>
    <w:lvl w:ilvl="5" w:tplc="0409001B" w:tentative="1">
      <w:start w:val="1"/>
      <w:numFmt w:val="lowerRoman"/>
      <w:lvlText w:val="%6."/>
      <w:lvlJc w:val="right"/>
      <w:pPr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ind w:left="3546" w:hanging="420"/>
      </w:pPr>
    </w:lvl>
    <w:lvl w:ilvl="7" w:tplc="04090019" w:tentative="1">
      <w:start w:val="1"/>
      <w:numFmt w:val="lowerLetter"/>
      <w:lvlText w:val="%8)"/>
      <w:lvlJc w:val="left"/>
      <w:pPr>
        <w:ind w:left="3966" w:hanging="420"/>
      </w:pPr>
    </w:lvl>
    <w:lvl w:ilvl="8" w:tplc="0409001B" w:tentative="1">
      <w:start w:val="1"/>
      <w:numFmt w:val="lowerRoman"/>
      <w:lvlText w:val="%9."/>
      <w:lvlJc w:val="right"/>
      <w:pPr>
        <w:ind w:left="4386" w:hanging="420"/>
      </w:pPr>
    </w:lvl>
  </w:abstractNum>
  <w:abstractNum w:abstractNumId="5">
    <w:nsid w:val="63057907"/>
    <w:multiLevelType w:val="hybridMultilevel"/>
    <w:tmpl w:val="76449550"/>
    <w:lvl w:ilvl="0" w:tplc="DB7817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A72974"/>
    <w:multiLevelType w:val="hybridMultilevel"/>
    <w:tmpl w:val="9A44CB96"/>
    <w:lvl w:ilvl="0" w:tplc="8AB25126">
      <w:start w:val="1"/>
      <w:numFmt w:val="japaneseCount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497"/>
    <w:rsid w:val="00004754"/>
    <w:rsid w:val="00006596"/>
    <w:rsid w:val="000069F0"/>
    <w:rsid w:val="00006DC8"/>
    <w:rsid w:val="000071D0"/>
    <w:rsid w:val="00007FD3"/>
    <w:rsid w:val="00010C46"/>
    <w:rsid w:val="0001273D"/>
    <w:rsid w:val="00014D8C"/>
    <w:rsid w:val="00020BE3"/>
    <w:rsid w:val="000212B5"/>
    <w:rsid w:val="00034431"/>
    <w:rsid w:val="00034619"/>
    <w:rsid w:val="0004049B"/>
    <w:rsid w:val="0004091A"/>
    <w:rsid w:val="00041D95"/>
    <w:rsid w:val="00044436"/>
    <w:rsid w:val="00045D5B"/>
    <w:rsid w:val="00046941"/>
    <w:rsid w:val="000549AF"/>
    <w:rsid w:val="00057FF5"/>
    <w:rsid w:val="000621E3"/>
    <w:rsid w:val="00062362"/>
    <w:rsid w:val="00067B47"/>
    <w:rsid w:val="000711D0"/>
    <w:rsid w:val="00073499"/>
    <w:rsid w:val="000737E0"/>
    <w:rsid w:val="00074050"/>
    <w:rsid w:val="00074168"/>
    <w:rsid w:val="00077AF1"/>
    <w:rsid w:val="00077CAC"/>
    <w:rsid w:val="000805CB"/>
    <w:rsid w:val="0009280D"/>
    <w:rsid w:val="000953D3"/>
    <w:rsid w:val="00096556"/>
    <w:rsid w:val="00096ADA"/>
    <w:rsid w:val="0009754A"/>
    <w:rsid w:val="000A75B7"/>
    <w:rsid w:val="000A7959"/>
    <w:rsid w:val="000B0555"/>
    <w:rsid w:val="000B52F9"/>
    <w:rsid w:val="000C06B1"/>
    <w:rsid w:val="000C1779"/>
    <w:rsid w:val="000C3839"/>
    <w:rsid w:val="000C5959"/>
    <w:rsid w:val="000D02AA"/>
    <w:rsid w:val="000D2498"/>
    <w:rsid w:val="000D406F"/>
    <w:rsid w:val="000D43C6"/>
    <w:rsid w:val="000D5996"/>
    <w:rsid w:val="000D6D16"/>
    <w:rsid w:val="000E0AF0"/>
    <w:rsid w:val="000E244C"/>
    <w:rsid w:val="000F190D"/>
    <w:rsid w:val="000F1982"/>
    <w:rsid w:val="000F525D"/>
    <w:rsid w:val="000F5E49"/>
    <w:rsid w:val="00101BA2"/>
    <w:rsid w:val="00102387"/>
    <w:rsid w:val="00102687"/>
    <w:rsid w:val="00104F5A"/>
    <w:rsid w:val="0010596B"/>
    <w:rsid w:val="00107BDA"/>
    <w:rsid w:val="001136BA"/>
    <w:rsid w:val="0011649A"/>
    <w:rsid w:val="00122DAE"/>
    <w:rsid w:val="00123BA0"/>
    <w:rsid w:val="00140F05"/>
    <w:rsid w:val="001456F0"/>
    <w:rsid w:val="001540F4"/>
    <w:rsid w:val="00154808"/>
    <w:rsid w:val="0016311F"/>
    <w:rsid w:val="001653C2"/>
    <w:rsid w:val="00172A27"/>
    <w:rsid w:val="0018084C"/>
    <w:rsid w:val="00181EA0"/>
    <w:rsid w:val="00182CEA"/>
    <w:rsid w:val="00185268"/>
    <w:rsid w:val="00190061"/>
    <w:rsid w:val="00191426"/>
    <w:rsid w:val="00192F3E"/>
    <w:rsid w:val="001956F3"/>
    <w:rsid w:val="00197462"/>
    <w:rsid w:val="001A055C"/>
    <w:rsid w:val="001A6BCC"/>
    <w:rsid w:val="001B2B27"/>
    <w:rsid w:val="001B60A3"/>
    <w:rsid w:val="001B7E2A"/>
    <w:rsid w:val="001B7E7C"/>
    <w:rsid w:val="001C08DA"/>
    <w:rsid w:val="001C2975"/>
    <w:rsid w:val="001C31E1"/>
    <w:rsid w:val="001C64C1"/>
    <w:rsid w:val="001D0D4B"/>
    <w:rsid w:val="001D40D9"/>
    <w:rsid w:val="001E25CA"/>
    <w:rsid w:val="001E5B0D"/>
    <w:rsid w:val="001E6C64"/>
    <w:rsid w:val="001F24DB"/>
    <w:rsid w:val="001F32FF"/>
    <w:rsid w:val="002016FE"/>
    <w:rsid w:val="002047A7"/>
    <w:rsid w:val="00206FA5"/>
    <w:rsid w:val="0021144D"/>
    <w:rsid w:val="00212265"/>
    <w:rsid w:val="00215E09"/>
    <w:rsid w:val="00221022"/>
    <w:rsid w:val="002304EC"/>
    <w:rsid w:val="00235EA7"/>
    <w:rsid w:val="002376A9"/>
    <w:rsid w:val="00243BF1"/>
    <w:rsid w:val="00247BD9"/>
    <w:rsid w:val="00251753"/>
    <w:rsid w:val="00254954"/>
    <w:rsid w:val="00264007"/>
    <w:rsid w:val="00267426"/>
    <w:rsid w:val="00271835"/>
    <w:rsid w:val="00271A3D"/>
    <w:rsid w:val="002749E0"/>
    <w:rsid w:val="002778E5"/>
    <w:rsid w:val="00283FFB"/>
    <w:rsid w:val="00285B0D"/>
    <w:rsid w:val="0029217E"/>
    <w:rsid w:val="00292FC7"/>
    <w:rsid w:val="00295714"/>
    <w:rsid w:val="002A2952"/>
    <w:rsid w:val="002A4016"/>
    <w:rsid w:val="002A58D7"/>
    <w:rsid w:val="002A6306"/>
    <w:rsid w:val="002B0943"/>
    <w:rsid w:val="002B4A37"/>
    <w:rsid w:val="002C1E67"/>
    <w:rsid w:val="002C5AA2"/>
    <w:rsid w:val="002D637F"/>
    <w:rsid w:val="002E2B21"/>
    <w:rsid w:val="002E3AF2"/>
    <w:rsid w:val="002E3E7E"/>
    <w:rsid w:val="002E4271"/>
    <w:rsid w:val="002E6B47"/>
    <w:rsid w:val="002E7A22"/>
    <w:rsid w:val="003047C9"/>
    <w:rsid w:val="003047CF"/>
    <w:rsid w:val="00306797"/>
    <w:rsid w:val="00306A29"/>
    <w:rsid w:val="00306F1D"/>
    <w:rsid w:val="003073BA"/>
    <w:rsid w:val="003258AD"/>
    <w:rsid w:val="003327C9"/>
    <w:rsid w:val="003344FF"/>
    <w:rsid w:val="00336AD2"/>
    <w:rsid w:val="00342353"/>
    <w:rsid w:val="003463BC"/>
    <w:rsid w:val="003551A3"/>
    <w:rsid w:val="003564E0"/>
    <w:rsid w:val="00363E4E"/>
    <w:rsid w:val="00371683"/>
    <w:rsid w:val="00371FF3"/>
    <w:rsid w:val="0037702F"/>
    <w:rsid w:val="003770EC"/>
    <w:rsid w:val="00382BCC"/>
    <w:rsid w:val="003939CC"/>
    <w:rsid w:val="00394FA3"/>
    <w:rsid w:val="003A2C33"/>
    <w:rsid w:val="003A4105"/>
    <w:rsid w:val="003A5902"/>
    <w:rsid w:val="003C29E8"/>
    <w:rsid w:val="003C4215"/>
    <w:rsid w:val="003D0FD5"/>
    <w:rsid w:val="003E33B3"/>
    <w:rsid w:val="003E68A9"/>
    <w:rsid w:val="0040150A"/>
    <w:rsid w:val="00402CC5"/>
    <w:rsid w:val="0040617C"/>
    <w:rsid w:val="00406FDD"/>
    <w:rsid w:val="004103DE"/>
    <w:rsid w:val="00414ED7"/>
    <w:rsid w:val="004201DB"/>
    <w:rsid w:val="00421EC6"/>
    <w:rsid w:val="004338AF"/>
    <w:rsid w:val="0043393D"/>
    <w:rsid w:val="004347E8"/>
    <w:rsid w:val="00437B7F"/>
    <w:rsid w:val="00442349"/>
    <w:rsid w:val="004427C1"/>
    <w:rsid w:val="0044364B"/>
    <w:rsid w:val="00452AD4"/>
    <w:rsid w:val="004544B2"/>
    <w:rsid w:val="0045693E"/>
    <w:rsid w:val="00461AA0"/>
    <w:rsid w:val="004652F8"/>
    <w:rsid w:val="0046533A"/>
    <w:rsid w:val="0046537A"/>
    <w:rsid w:val="0047020B"/>
    <w:rsid w:val="004721EE"/>
    <w:rsid w:val="00480FAD"/>
    <w:rsid w:val="00481AFB"/>
    <w:rsid w:val="00481B16"/>
    <w:rsid w:val="004860BB"/>
    <w:rsid w:val="00486FD2"/>
    <w:rsid w:val="004914AE"/>
    <w:rsid w:val="00493017"/>
    <w:rsid w:val="00493062"/>
    <w:rsid w:val="004954F5"/>
    <w:rsid w:val="004978FC"/>
    <w:rsid w:val="0049792B"/>
    <w:rsid w:val="004A5201"/>
    <w:rsid w:val="004A71D1"/>
    <w:rsid w:val="004A7D45"/>
    <w:rsid w:val="004B00F4"/>
    <w:rsid w:val="004B0166"/>
    <w:rsid w:val="004B1487"/>
    <w:rsid w:val="004B399B"/>
    <w:rsid w:val="004B60FD"/>
    <w:rsid w:val="004B6BFD"/>
    <w:rsid w:val="004C11AD"/>
    <w:rsid w:val="004C304F"/>
    <w:rsid w:val="004D7C64"/>
    <w:rsid w:val="004E1595"/>
    <w:rsid w:val="004E4F3C"/>
    <w:rsid w:val="004F1CAF"/>
    <w:rsid w:val="004F4867"/>
    <w:rsid w:val="004F559F"/>
    <w:rsid w:val="004F576E"/>
    <w:rsid w:val="00502006"/>
    <w:rsid w:val="00515745"/>
    <w:rsid w:val="00521C39"/>
    <w:rsid w:val="00530C12"/>
    <w:rsid w:val="005325B5"/>
    <w:rsid w:val="00536B1B"/>
    <w:rsid w:val="00537AD0"/>
    <w:rsid w:val="00543EA2"/>
    <w:rsid w:val="005446F3"/>
    <w:rsid w:val="005560E6"/>
    <w:rsid w:val="005571EB"/>
    <w:rsid w:val="00560399"/>
    <w:rsid w:val="0056213A"/>
    <w:rsid w:val="00571186"/>
    <w:rsid w:val="005716D9"/>
    <w:rsid w:val="005720B1"/>
    <w:rsid w:val="005834DF"/>
    <w:rsid w:val="00583975"/>
    <w:rsid w:val="005843C7"/>
    <w:rsid w:val="00584CC0"/>
    <w:rsid w:val="00585CA6"/>
    <w:rsid w:val="00593CF6"/>
    <w:rsid w:val="005944A7"/>
    <w:rsid w:val="005A19BF"/>
    <w:rsid w:val="005A3272"/>
    <w:rsid w:val="005B41AE"/>
    <w:rsid w:val="005B4F27"/>
    <w:rsid w:val="005C3158"/>
    <w:rsid w:val="005C32EF"/>
    <w:rsid w:val="005D025C"/>
    <w:rsid w:val="005D0FD1"/>
    <w:rsid w:val="005D1F8E"/>
    <w:rsid w:val="005D4797"/>
    <w:rsid w:val="005D7E8B"/>
    <w:rsid w:val="005E0BC7"/>
    <w:rsid w:val="005E1D9C"/>
    <w:rsid w:val="005E349A"/>
    <w:rsid w:val="005E41FE"/>
    <w:rsid w:val="005E45FE"/>
    <w:rsid w:val="005E63B2"/>
    <w:rsid w:val="005F7F4C"/>
    <w:rsid w:val="00601550"/>
    <w:rsid w:val="006058DC"/>
    <w:rsid w:val="00610220"/>
    <w:rsid w:val="00613F75"/>
    <w:rsid w:val="006174AC"/>
    <w:rsid w:val="00632D7D"/>
    <w:rsid w:val="00634DCA"/>
    <w:rsid w:val="0063578C"/>
    <w:rsid w:val="0063789F"/>
    <w:rsid w:val="00642FA8"/>
    <w:rsid w:val="00644DB1"/>
    <w:rsid w:val="00645DC6"/>
    <w:rsid w:val="00651C49"/>
    <w:rsid w:val="00662DAB"/>
    <w:rsid w:val="00664515"/>
    <w:rsid w:val="00672941"/>
    <w:rsid w:val="00673B57"/>
    <w:rsid w:val="0067404B"/>
    <w:rsid w:val="00676C3A"/>
    <w:rsid w:val="0069347E"/>
    <w:rsid w:val="006A1699"/>
    <w:rsid w:val="006A4896"/>
    <w:rsid w:val="006B61BE"/>
    <w:rsid w:val="006C027C"/>
    <w:rsid w:val="006C0FD9"/>
    <w:rsid w:val="006D32AC"/>
    <w:rsid w:val="006D3E28"/>
    <w:rsid w:val="006F432F"/>
    <w:rsid w:val="006F44BC"/>
    <w:rsid w:val="00701AB7"/>
    <w:rsid w:val="00704E55"/>
    <w:rsid w:val="007119AE"/>
    <w:rsid w:val="00712632"/>
    <w:rsid w:val="00714439"/>
    <w:rsid w:val="00717802"/>
    <w:rsid w:val="007178CE"/>
    <w:rsid w:val="0072151B"/>
    <w:rsid w:val="00721D7B"/>
    <w:rsid w:val="00725739"/>
    <w:rsid w:val="00726228"/>
    <w:rsid w:val="00727C84"/>
    <w:rsid w:val="007310C0"/>
    <w:rsid w:val="0073211A"/>
    <w:rsid w:val="00733159"/>
    <w:rsid w:val="00734C2D"/>
    <w:rsid w:val="0074361E"/>
    <w:rsid w:val="00744095"/>
    <w:rsid w:val="00744F95"/>
    <w:rsid w:val="00757669"/>
    <w:rsid w:val="007711BD"/>
    <w:rsid w:val="00772FF7"/>
    <w:rsid w:val="00773F4D"/>
    <w:rsid w:val="00785E1F"/>
    <w:rsid w:val="00786D96"/>
    <w:rsid w:val="00794254"/>
    <w:rsid w:val="007A0447"/>
    <w:rsid w:val="007A51FC"/>
    <w:rsid w:val="007A60A9"/>
    <w:rsid w:val="007C19F0"/>
    <w:rsid w:val="007C35CF"/>
    <w:rsid w:val="007D25AD"/>
    <w:rsid w:val="007E21B9"/>
    <w:rsid w:val="007E5C5F"/>
    <w:rsid w:val="007E75CB"/>
    <w:rsid w:val="007F4584"/>
    <w:rsid w:val="007F67C7"/>
    <w:rsid w:val="00805F96"/>
    <w:rsid w:val="00807418"/>
    <w:rsid w:val="0081549C"/>
    <w:rsid w:val="00820800"/>
    <w:rsid w:val="008244B1"/>
    <w:rsid w:val="00824595"/>
    <w:rsid w:val="0083041C"/>
    <w:rsid w:val="00831CDE"/>
    <w:rsid w:val="00833537"/>
    <w:rsid w:val="00835B2E"/>
    <w:rsid w:val="00836A52"/>
    <w:rsid w:val="00843198"/>
    <w:rsid w:val="00844A20"/>
    <w:rsid w:val="00855CB1"/>
    <w:rsid w:val="00862EF8"/>
    <w:rsid w:val="0086366F"/>
    <w:rsid w:val="00866DA0"/>
    <w:rsid w:val="008758D6"/>
    <w:rsid w:val="00880009"/>
    <w:rsid w:val="008863CE"/>
    <w:rsid w:val="00890C76"/>
    <w:rsid w:val="00894B5E"/>
    <w:rsid w:val="00894FFE"/>
    <w:rsid w:val="00895B99"/>
    <w:rsid w:val="00897F8D"/>
    <w:rsid w:val="008A0302"/>
    <w:rsid w:val="008A4687"/>
    <w:rsid w:val="008B0C47"/>
    <w:rsid w:val="008B0FA0"/>
    <w:rsid w:val="008B5B23"/>
    <w:rsid w:val="008C336E"/>
    <w:rsid w:val="008C43ED"/>
    <w:rsid w:val="008D2439"/>
    <w:rsid w:val="008D45AC"/>
    <w:rsid w:val="008D47EB"/>
    <w:rsid w:val="008D7247"/>
    <w:rsid w:val="008E1A57"/>
    <w:rsid w:val="008E31A3"/>
    <w:rsid w:val="008E399E"/>
    <w:rsid w:val="008E52D8"/>
    <w:rsid w:val="008F2019"/>
    <w:rsid w:val="008F2B11"/>
    <w:rsid w:val="008F5B50"/>
    <w:rsid w:val="00901C93"/>
    <w:rsid w:val="00904B9D"/>
    <w:rsid w:val="009079FC"/>
    <w:rsid w:val="00910DC6"/>
    <w:rsid w:val="009156C3"/>
    <w:rsid w:val="00925F18"/>
    <w:rsid w:val="00926473"/>
    <w:rsid w:val="0093369A"/>
    <w:rsid w:val="00933827"/>
    <w:rsid w:val="00935572"/>
    <w:rsid w:val="00943917"/>
    <w:rsid w:val="00953616"/>
    <w:rsid w:val="00953C5C"/>
    <w:rsid w:val="00960EF3"/>
    <w:rsid w:val="0096198D"/>
    <w:rsid w:val="00961CA0"/>
    <w:rsid w:val="00961FEA"/>
    <w:rsid w:val="009628BB"/>
    <w:rsid w:val="00990451"/>
    <w:rsid w:val="009A0ECA"/>
    <w:rsid w:val="009A23D3"/>
    <w:rsid w:val="009B57E4"/>
    <w:rsid w:val="009B64E3"/>
    <w:rsid w:val="009B6B66"/>
    <w:rsid w:val="009C0C54"/>
    <w:rsid w:val="009C0E01"/>
    <w:rsid w:val="009C3677"/>
    <w:rsid w:val="009C626A"/>
    <w:rsid w:val="009D0E08"/>
    <w:rsid w:val="009D1B71"/>
    <w:rsid w:val="009E3E94"/>
    <w:rsid w:val="009F173E"/>
    <w:rsid w:val="009F5B7C"/>
    <w:rsid w:val="009F6B92"/>
    <w:rsid w:val="009F7E8C"/>
    <w:rsid w:val="00A103D2"/>
    <w:rsid w:val="00A104C6"/>
    <w:rsid w:val="00A11B9D"/>
    <w:rsid w:val="00A20878"/>
    <w:rsid w:val="00A23327"/>
    <w:rsid w:val="00A26D3B"/>
    <w:rsid w:val="00A2797C"/>
    <w:rsid w:val="00A3014A"/>
    <w:rsid w:val="00A30A9E"/>
    <w:rsid w:val="00A3319D"/>
    <w:rsid w:val="00A34108"/>
    <w:rsid w:val="00A34E8A"/>
    <w:rsid w:val="00A3587B"/>
    <w:rsid w:val="00A53F55"/>
    <w:rsid w:val="00A63769"/>
    <w:rsid w:val="00A66F52"/>
    <w:rsid w:val="00A67021"/>
    <w:rsid w:val="00A677F1"/>
    <w:rsid w:val="00A70AA5"/>
    <w:rsid w:val="00A75F4E"/>
    <w:rsid w:val="00A77576"/>
    <w:rsid w:val="00A82AA7"/>
    <w:rsid w:val="00A86A34"/>
    <w:rsid w:val="00A86BE0"/>
    <w:rsid w:val="00A86CFE"/>
    <w:rsid w:val="00A90E49"/>
    <w:rsid w:val="00A956B7"/>
    <w:rsid w:val="00A96356"/>
    <w:rsid w:val="00A979B7"/>
    <w:rsid w:val="00AA0B7F"/>
    <w:rsid w:val="00AA1A84"/>
    <w:rsid w:val="00AA58E3"/>
    <w:rsid w:val="00AA7635"/>
    <w:rsid w:val="00AB29CA"/>
    <w:rsid w:val="00AB4093"/>
    <w:rsid w:val="00AC0544"/>
    <w:rsid w:val="00AC3162"/>
    <w:rsid w:val="00AC58C4"/>
    <w:rsid w:val="00AD2116"/>
    <w:rsid w:val="00AD533A"/>
    <w:rsid w:val="00AE355A"/>
    <w:rsid w:val="00AE40CF"/>
    <w:rsid w:val="00AF0180"/>
    <w:rsid w:val="00B00F7B"/>
    <w:rsid w:val="00B01163"/>
    <w:rsid w:val="00B0172D"/>
    <w:rsid w:val="00B05596"/>
    <w:rsid w:val="00B055E4"/>
    <w:rsid w:val="00B07945"/>
    <w:rsid w:val="00B13190"/>
    <w:rsid w:val="00B14B30"/>
    <w:rsid w:val="00B23C7E"/>
    <w:rsid w:val="00B2676F"/>
    <w:rsid w:val="00B316AC"/>
    <w:rsid w:val="00B42055"/>
    <w:rsid w:val="00B42FE7"/>
    <w:rsid w:val="00B45D12"/>
    <w:rsid w:val="00B47ACF"/>
    <w:rsid w:val="00B55832"/>
    <w:rsid w:val="00B56BBE"/>
    <w:rsid w:val="00B57E63"/>
    <w:rsid w:val="00B6063C"/>
    <w:rsid w:val="00B6333C"/>
    <w:rsid w:val="00B63445"/>
    <w:rsid w:val="00B65A42"/>
    <w:rsid w:val="00B675D9"/>
    <w:rsid w:val="00B677EE"/>
    <w:rsid w:val="00B70F29"/>
    <w:rsid w:val="00B80FB5"/>
    <w:rsid w:val="00B81674"/>
    <w:rsid w:val="00B82668"/>
    <w:rsid w:val="00B84A17"/>
    <w:rsid w:val="00B90456"/>
    <w:rsid w:val="00B92181"/>
    <w:rsid w:val="00BA333B"/>
    <w:rsid w:val="00BA4E2F"/>
    <w:rsid w:val="00BB279C"/>
    <w:rsid w:val="00BC0737"/>
    <w:rsid w:val="00BC15D7"/>
    <w:rsid w:val="00BC4B59"/>
    <w:rsid w:val="00BC59B5"/>
    <w:rsid w:val="00BC62A9"/>
    <w:rsid w:val="00BD10CC"/>
    <w:rsid w:val="00BD61AF"/>
    <w:rsid w:val="00BD62D9"/>
    <w:rsid w:val="00BE0198"/>
    <w:rsid w:val="00BE0802"/>
    <w:rsid w:val="00BE3308"/>
    <w:rsid w:val="00BE5474"/>
    <w:rsid w:val="00BE5FC6"/>
    <w:rsid w:val="00C01B96"/>
    <w:rsid w:val="00C06B76"/>
    <w:rsid w:val="00C14042"/>
    <w:rsid w:val="00C17D6C"/>
    <w:rsid w:val="00C26135"/>
    <w:rsid w:val="00C2757A"/>
    <w:rsid w:val="00C316C5"/>
    <w:rsid w:val="00C331C1"/>
    <w:rsid w:val="00C41D41"/>
    <w:rsid w:val="00C433FB"/>
    <w:rsid w:val="00C45AAB"/>
    <w:rsid w:val="00C46EB5"/>
    <w:rsid w:val="00C511F0"/>
    <w:rsid w:val="00C52061"/>
    <w:rsid w:val="00C5412D"/>
    <w:rsid w:val="00C55DCE"/>
    <w:rsid w:val="00C63AF3"/>
    <w:rsid w:val="00C77FFD"/>
    <w:rsid w:val="00C811DC"/>
    <w:rsid w:val="00C81AB4"/>
    <w:rsid w:val="00C91865"/>
    <w:rsid w:val="00C91E8D"/>
    <w:rsid w:val="00CA2E40"/>
    <w:rsid w:val="00CA4B95"/>
    <w:rsid w:val="00CA5584"/>
    <w:rsid w:val="00CA67CB"/>
    <w:rsid w:val="00CB0F44"/>
    <w:rsid w:val="00CB2295"/>
    <w:rsid w:val="00CB5884"/>
    <w:rsid w:val="00CB5A98"/>
    <w:rsid w:val="00CB626C"/>
    <w:rsid w:val="00CB6841"/>
    <w:rsid w:val="00CB6F9A"/>
    <w:rsid w:val="00CC6ACE"/>
    <w:rsid w:val="00CE1B9B"/>
    <w:rsid w:val="00CE32D2"/>
    <w:rsid w:val="00CE5A21"/>
    <w:rsid w:val="00CF0F31"/>
    <w:rsid w:val="00CF1F7C"/>
    <w:rsid w:val="00CF2BA9"/>
    <w:rsid w:val="00CF310B"/>
    <w:rsid w:val="00CF35A4"/>
    <w:rsid w:val="00CF44E3"/>
    <w:rsid w:val="00D039D6"/>
    <w:rsid w:val="00D043F2"/>
    <w:rsid w:val="00D10AC6"/>
    <w:rsid w:val="00D11429"/>
    <w:rsid w:val="00D16514"/>
    <w:rsid w:val="00D22B46"/>
    <w:rsid w:val="00D22C94"/>
    <w:rsid w:val="00D23303"/>
    <w:rsid w:val="00D23F39"/>
    <w:rsid w:val="00D2517A"/>
    <w:rsid w:val="00D258EA"/>
    <w:rsid w:val="00D31045"/>
    <w:rsid w:val="00D35452"/>
    <w:rsid w:val="00D41215"/>
    <w:rsid w:val="00D421EC"/>
    <w:rsid w:val="00D50388"/>
    <w:rsid w:val="00D50F33"/>
    <w:rsid w:val="00D510C3"/>
    <w:rsid w:val="00D51DB1"/>
    <w:rsid w:val="00D53E82"/>
    <w:rsid w:val="00D56AF0"/>
    <w:rsid w:val="00D60209"/>
    <w:rsid w:val="00D603DE"/>
    <w:rsid w:val="00D606D7"/>
    <w:rsid w:val="00D62979"/>
    <w:rsid w:val="00D73EF5"/>
    <w:rsid w:val="00D85CB8"/>
    <w:rsid w:val="00DA19BE"/>
    <w:rsid w:val="00DA1C57"/>
    <w:rsid w:val="00DA267A"/>
    <w:rsid w:val="00DA4EED"/>
    <w:rsid w:val="00DA6F09"/>
    <w:rsid w:val="00DA7EF5"/>
    <w:rsid w:val="00DB1C3F"/>
    <w:rsid w:val="00DB5D27"/>
    <w:rsid w:val="00DB7A13"/>
    <w:rsid w:val="00DC4004"/>
    <w:rsid w:val="00DC580F"/>
    <w:rsid w:val="00DC6F39"/>
    <w:rsid w:val="00DD0879"/>
    <w:rsid w:val="00DD4ACB"/>
    <w:rsid w:val="00DD5295"/>
    <w:rsid w:val="00DE4196"/>
    <w:rsid w:val="00DE7D28"/>
    <w:rsid w:val="00DF0024"/>
    <w:rsid w:val="00DF1257"/>
    <w:rsid w:val="00DF1F53"/>
    <w:rsid w:val="00DF6AA2"/>
    <w:rsid w:val="00E039E6"/>
    <w:rsid w:val="00E05EA7"/>
    <w:rsid w:val="00E06026"/>
    <w:rsid w:val="00E10C47"/>
    <w:rsid w:val="00E25840"/>
    <w:rsid w:val="00E25ABB"/>
    <w:rsid w:val="00E30E27"/>
    <w:rsid w:val="00E31419"/>
    <w:rsid w:val="00E33060"/>
    <w:rsid w:val="00E359A0"/>
    <w:rsid w:val="00E35F15"/>
    <w:rsid w:val="00E41562"/>
    <w:rsid w:val="00E5015F"/>
    <w:rsid w:val="00E50BD1"/>
    <w:rsid w:val="00E51718"/>
    <w:rsid w:val="00E57FD7"/>
    <w:rsid w:val="00E617A6"/>
    <w:rsid w:val="00E76D58"/>
    <w:rsid w:val="00E85F33"/>
    <w:rsid w:val="00E873C1"/>
    <w:rsid w:val="00E925FE"/>
    <w:rsid w:val="00E93568"/>
    <w:rsid w:val="00EA2FB5"/>
    <w:rsid w:val="00EB499C"/>
    <w:rsid w:val="00EB59D7"/>
    <w:rsid w:val="00EC4E5F"/>
    <w:rsid w:val="00EC5DFA"/>
    <w:rsid w:val="00ED1828"/>
    <w:rsid w:val="00ED19AD"/>
    <w:rsid w:val="00ED39ED"/>
    <w:rsid w:val="00ED5BDF"/>
    <w:rsid w:val="00ED7C10"/>
    <w:rsid w:val="00EF1082"/>
    <w:rsid w:val="00EF10EB"/>
    <w:rsid w:val="00F00BAA"/>
    <w:rsid w:val="00F018EA"/>
    <w:rsid w:val="00F123F5"/>
    <w:rsid w:val="00F1430D"/>
    <w:rsid w:val="00F16DC7"/>
    <w:rsid w:val="00F2410B"/>
    <w:rsid w:val="00F30A1D"/>
    <w:rsid w:val="00F3213C"/>
    <w:rsid w:val="00F357B1"/>
    <w:rsid w:val="00F40B7C"/>
    <w:rsid w:val="00F4527C"/>
    <w:rsid w:val="00F46846"/>
    <w:rsid w:val="00F478E0"/>
    <w:rsid w:val="00F6555E"/>
    <w:rsid w:val="00F7022A"/>
    <w:rsid w:val="00F76943"/>
    <w:rsid w:val="00F804AC"/>
    <w:rsid w:val="00F80B1C"/>
    <w:rsid w:val="00F823F6"/>
    <w:rsid w:val="00F84B10"/>
    <w:rsid w:val="00F8587B"/>
    <w:rsid w:val="00F87EA8"/>
    <w:rsid w:val="00F920A2"/>
    <w:rsid w:val="00FA09B1"/>
    <w:rsid w:val="00FA1577"/>
    <w:rsid w:val="00FA5137"/>
    <w:rsid w:val="00FA693D"/>
    <w:rsid w:val="00FA6F87"/>
    <w:rsid w:val="00FB0A58"/>
    <w:rsid w:val="00FB152C"/>
    <w:rsid w:val="00FB27EA"/>
    <w:rsid w:val="00FC131F"/>
    <w:rsid w:val="00FC1777"/>
    <w:rsid w:val="00FC3080"/>
    <w:rsid w:val="00FC4462"/>
    <w:rsid w:val="00FC5BF5"/>
    <w:rsid w:val="00FC5EDD"/>
    <w:rsid w:val="00FD62C6"/>
    <w:rsid w:val="00FD6C85"/>
    <w:rsid w:val="00FE0186"/>
    <w:rsid w:val="00FE69C1"/>
    <w:rsid w:val="00FE6F88"/>
    <w:rsid w:val="00FE731F"/>
    <w:rsid w:val="00FF0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AE5E18B"/>
  <w15:docId w15:val="{8E2C759A-513B-4DF2-BF10-19181AD2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iPriority="99" w:unhideWhenUsed="1"/>
    <w:lsdException w:name="annotation text" w:semiHidden="1" w:uiPriority="99"/>
    <w:lsdException w:name="header" w:semiHidden="1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6E"/>
    <w:pPr>
      <w:widowControl w:val="0"/>
      <w:jc w:val="both"/>
    </w:pPr>
    <w:rPr>
      <w:rFonts w:cs="Arial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locked/>
    <w:rsid w:val="004F576E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7E21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locked/>
    <w:rsid w:val="007E21B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4F576E"/>
    <w:rPr>
      <w:rFonts w:ascii="Cambria" w:eastAsia="宋体" w:hAnsi="Cambria" w:cs="黑体"/>
      <w:b/>
      <w:bCs/>
      <w:kern w:val="2"/>
      <w:sz w:val="32"/>
      <w:szCs w:val="32"/>
    </w:rPr>
  </w:style>
  <w:style w:type="character" w:customStyle="1" w:styleId="Char">
    <w:name w:val="标题 Char"/>
    <w:link w:val="a3"/>
    <w:uiPriority w:val="10"/>
    <w:rsid w:val="004F576E"/>
    <w:rPr>
      <w:rFonts w:ascii="Cambria" w:eastAsia="仿宋_GB2312" w:hAnsi="Cambria" w:cs="Times New Roman"/>
      <w:b/>
      <w:bCs/>
      <w:kern w:val="2"/>
      <w:sz w:val="32"/>
      <w:szCs w:val="32"/>
    </w:rPr>
  </w:style>
  <w:style w:type="character" w:customStyle="1" w:styleId="Char0">
    <w:name w:val="批注文字 Char"/>
    <w:link w:val="a4"/>
    <w:uiPriority w:val="99"/>
    <w:semiHidden/>
    <w:locked/>
    <w:rsid w:val="004F576E"/>
    <w:rPr>
      <w:rFonts w:cs="Times New Roman"/>
    </w:rPr>
  </w:style>
  <w:style w:type="character" w:customStyle="1" w:styleId="Char1">
    <w:name w:val="页眉 Char"/>
    <w:link w:val="a5"/>
    <w:uiPriority w:val="99"/>
    <w:semiHidden/>
    <w:locked/>
    <w:rsid w:val="004F576E"/>
    <w:rPr>
      <w:rFonts w:cs="Times New Roman"/>
      <w:sz w:val="18"/>
      <w:szCs w:val="18"/>
    </w:rPr>
  </w:style>
  <w:style w:type="character" w:customStyle="1" w:styleId="Char2">
    <w:name w:val="批注主题 Char"/>
    <w:link w:val="a6"/>
    <w:uiPriority w:val="99"/>
    <w:semiHidden/>
    <w:locked/>
    <w:rsid w:val="004F576E"/>
    <w:rPr>
      <w:rFonts w:cs="Times New Roman"/>
      <w:b/>
      <w:bCs/>
    </w:rPr>
  </w:style>
  <w:style w:type="character" w:customStyle="1" w:styleId="Char3">
    <w:name w:val="文档结构图 Char"/>
    <w:link w:val="a7"/>
    <w:uiPriority w:val="99"/>
    <w:semiHidden/>
    <w:rsid w:val="004F576E"/>
    <w:rPr>
      <w:rFonts w:ascii="宋体"/>
      <w:kern w:val="2"/>
      <w:sz w:val="18"/>
      <w:szCs w:val="18"/>
    </w:rPr>
  </w:style>
  <w:style w:type="character" w:customStyle="1" w:styleId="title051">
    <w:name w:val="title051"/>
    <w:rsid w:val="004F576E"/>
    <w:rPr>
      <w:rFonts w:ascii="Verdana" w:eastAsia="楷体_GB2312" w:hAnsi="Verdana" w:cs="Times New Roman"/>
      <w:b/>
      <w:bCs/>
      <w:color w:val="C00000"/>
      <w:sz w:val="22"/>
      <w:szCs w:val="22"/>
    </w:rPr>
  </w:style>
  <w:style w:type="character" w:styleId="a8">
    <w:name w:val="Hyperlink"/>
    <w:uiPriority w:val="99"/>
    <w:rsid w:val="004F576E"/>
    <w:rPr>
      <w:rFonts w:cs="Times New Roman"/>
      <w:color w:val="0000FF"/>
      <w:u w:val="single"/>
    </w:rPr>
  </w:style>
  <w:style w:type="character" w:customStyle="1" w:styleId="Char4">
    <w:name w:val="批注框文本 Char"/>
    <w:link w:val="a9"/>
    <w:uiPriority w:val="99"/>
    <w:semiHidden/>
    <w:locked/>
    <w:rsid w:val="004F576E"/>
    <w:rPr>
      <w:rFonts w:cs="Times New Roman"/>
      <w:sz w:val="18"/>
      <w:szCs w:val="18"/>
    </w:rPr>
  </w:style>
  <w:style w:type="character" w:styleId="aa">
    <w:name w:val="annotation reference"/>
    <w:uiPriority w:val="99"/>
    <w:semiHidden/>
    <w:rsid w:val="004F576E"/>
    <w:rPr>
      <w:rFonts w:cs="Times New Roman"/>
      <w:sz w:val="21"/>
      <w:szCs w:val="21"/>
    </w:rPr>
  </w:style>
  <w:style w:type="character" w:customStyle="1" w:styleId="Char5">
    <w:name w:val="页脚 Char"/>
    <w:link w:val="ab"/>
    <w:uiPriority w:val="99"/>
    <w:locked/>
    <w:rsid w:val="004F576E"/>
    <w:rPr>
      <w:rFonts w:cs="Times New Roman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locked/>
    <w:rsid w:val="004F576E"/>
    <w:pPr>
      <w:spacing w:before="240" w:after="60" w:line="560" w:lineRule="exact"/>
      <w:ind w:firstLineChars="200" w:firstLine="200"/>
      <w:jc w:val="center"/>
      <w:outlineLvl w:val="0"/>
    </w:pPr>
    <w:rPr>
      <w:rFonts w:ascii="Cambria" w:eastAsia="仿宋_GB2312" w:hAnsi="Cambria" w:cs="Times New Roman"/>
      <w:b/>
      <w:bCs/>
      <w:sz w:val="32"/>
      <w:szCs w:val="32"/>
    </w:rPr>
  </w:style>
  <w:style w:type="paragraph" w:customStyle="1" w:styleId="1">
    <w:name w:val="修订1"/>
    <w:uiPriority w:val="99"/>
    <w:semiHidden/>
    <w:rsid w:val="004F576E"/>
    <w:rPr>
      <w:kern w:val="2"/>
      <w:sz w:val="21"/>
      <w:szCs w:val="22"/>
    </w:rPr>
  </w:style>
  <w:style w:type="paragraph" w:styleId="a6">
    <w:name w:val="annotation subject"/>
    <w:basedOn w:val="a4"/>
    <w:next w:val="a4"/>
    <w:link w:val="Char2"/>
    <w:uiPriority w:val="99"/>
    <w:semiHidden/>
    <w:rsid w:val="004F576E"/>
    <w:rPr>
      <w:b/>
      <w:bCs/>
    </w:rPr>
  </w:style>
  <w:style w:type="paragraph" w:styleId="a7">
    <w:name w:val="Document Map"/>
    <w:basedOn w:val="a"/>
    <w:link w:val="Char3"/>
    <w:uiPriority w:val="99"/>
    <w:unhideWhenUsed/>
    <w:rsid w:val="004F576E"/>
    <w:rPr>
      <w:rFonts w:ascii="宋体" w:cs="Times New Roman"/>
      <w:sz w:val="18"/>
      <w:szCs w:val="18"/>
    </w:rPr>
  </w:style>
  <w:style w:type="paragraph" w:styleId="a9">
    <w:name w:val="Balloon Text"/>
    <w:basedOn w:val="a"/>
    <w:link w:val="Char4"/>
    <w:uiPriority w:val="99"/>
    <w:semiHidden/>
    <w:rsid w:val="004F576E"/>
    <w:rPr>
      <w:rFonts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4F5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b">
    <w:name w:val="footer"/>
    <w:basedOn w:val="a"/>
    <w:link w:val="Char5"/>
    <w:uiPriority w:val="99"/>
    <w:rsid w:val="004F576E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annotation text"/>
    <w:basedOn w:val="a"/>
    <w:link w:val="Char0"/>
    <w:uiPriority w:val="99"/>
    <w:semiHidden/>
    <w:rsid w:val="004F576E"/>
    <w:pPr>
      <w:jc w:val="left"/>
    </w:pPr>
    <w:rPr>
      <w:rFonts w:cs="Times New Roman"/>
      <w:kern w:val="0"/>
      <w:sz w:val="20"/>
      <w:szCs w:val="20"/>
    </w:rPr>
  </w:style>
  <w:style w:type="paragraph" w:customStyle="1" w:styleId="10">
    <w:name w:val="列出段落1"/>
    <w:basedOn w:val="a"/>
    <w:uiPriority w:val="99"/>
    <w:qFormat/>
    <w:rsid w:val="004F576E"/>
    <w:pPr>
      <w:ind w:firstLineChars="200" w:firstLine="420"/>
    </w:pPr>
  </w:style>
  <w:style w:type="paragraph" w:customStyle="1" w:styleId="Default">
    <w:name w:val="Default"/>
    <w:rsid w:val="004F576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603DE"/>
    <w:pPr>
      <w:ind w:firstLineChars="200" w:firstLine="420"/>
    </w:pPr>
  </w:style>
  <w:style w:type="table" w:styleId="ad">
    <w:name w:val="Table Grid"/>
    <w:basedOn w:val="a1"/>
    <w:uiPriority w:val="39"/>
    <w:rsid w:val="00D603D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note text"/>
    <w:basedOn w:val="a"/>
    <w:link w:val="Char6"/>
    <w:uiPriority w:val="99"/>
    <w:semiHidden/>
    <w:unhideWhenUsed/>
    <w:rsid w:val="00D603DE"/>
    <w:pPr>
      <w:snapToGrid w:val="0"/>
      <w:jc w:val="left"/>
    </w:pPr>
    <w:rPr>
      <w:sz w:val="18"/>
      <w:szCs w:val="18"/>
    </w:rPr>
  </w:style>
  <w:style w:type="character" w:customStyle="1" w:styleId="Char6">
    <w:name w:val="脚注文本 Char"/>
    <w:link w:val="ae"/>
    <w:uiPriority w:val="99"/>
    <w:semiHidden/>
    <w:rsid w:val="00D603DE"/>
    <w:rPr>
      <w:rFonts w:cs="Arial"/>
      <w:kern w:val="2"/>
      <w:sz w:val="18"/>
      <w:szCs w:val="18"/>
    </w:rPr>
  </w:style>
  <w:style w:type="character" w:styleId="af">
    <w:name w:val="footnote reference"/>
    <w:uiPriority w:val="99"/>
    <w:semiHidden/>
    <w:unhideWhenUsed/>
    <w:rsid w:val="00D603DE"/>
    <w:rPr>
      <w:vertAlign w:val="superscript"/>
    </w:rPr>
  </w:style>
  <w:style w:type="paragraph" w:styleId="af0">
    <w:name w:val="Revision"/>
    <w:hidden/>
    <w:uiPriority w:val="99"/>
    <w:semiHidden/>
    <w:rsid w:val="00B2676F"/>
    <w:rPr>
      <w:rFonts w:cs="Arial"/>
      <w:kern w:val="2"/>
      <w:sz w:val="21"/>
      <w:szCs w:val="22"/>
    </w:rPr>
  </w:style>
  <w:style w:type="character" w:customStyle="1" w:styleId="3Char">
    <w:name w:val="标题 3 Char"/>
    <w:basedOn w:val="a0"/>
    <w:link w:val="3"/>
    <w:rsid w:val="007E21B9"/>
    <w:rPr>
      <w:rFonts w:cs="Arial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7E21B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1">
    <w:name w:val="Normal (Web)"/>
    <w:basedOn w:val="a"/>
    <w:rsid w:val="00107BDA"/>
    <w:pPr>
      <w:widowControl/>
      <w:spacing w:before="100" w:after="100"/>
      <w:jc w:val="left"/>
    </w:pPr>
    <w:rPr>
      <w:rFonts w:ascii="宋体" w:eastAsia="楷体_GB2312" w:hAnsi="宋体" w:cs="Times New Roman"/>
      <w:kern w:val="0"/>
      <w:sz w:val="24"/>
      <w:szCs w:val="20"/>
    </w:rPr>
  </w:style>
  <w:style w:type="character" w:styleId="af2">
    <w:name w:val="Strong"/>
    <w:basedOn w:val="a0"/>
    <w:uiPriority w:val="22"/>
    <w:qFormat/>
    <w:locked/>
    <w:rsid w:val="00E85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00B2-088A-4143-8B36-4C545D34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50</Words>
  <Characters>286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335</CharactersWithSpaces>
  <SharedDoc>false</SharedDoc>
  <HLinks>
    <vt:vector size="12" baseType="variant">
      <vt:variant>
        <vt:i4>5111915</vt:i4>
      </vt:variant>
      <vt:variant>
        <vt:i4>6</vt:i4>
      </vt:variant>
      <vt:variant>
        <vt:i4>0</vt:i4>
      </vt:variant>
      <vt:variant>
        <vt:i4>5</vt:i4>
      </vt:variant>
      <vt:variant>
        <vt:lpwstr>mailto:fxjyb@cfae.cn</vt:lpwstr>
      </vt:variant>
      <vt:variant>
        <vt:lpwstr/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>mailto:hyb@cfae.cn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非金融企业债务融资工具集中簿记建档服务</dc:title>
  <dc:subject/>
  <dc:creator>Lenovo User</dc:creator>
  <cp:keywords/>
  <dc:description/>
  <cp:lastModifiedBy>修订意见</cp:lastModifiedBy>
  <cp:revision>25</cp:revision>
  <cp:lastPrinted>2014-11-24T07:52:00Z</cp:lastPrinted>
  <dcterms:created xsi:type="dcterms:W3CDTF">2014-09-10T14:52:00Z</dcterms:created>
  <dcterms:modified xsi:type="dcterms:W3CDTF">2014-12-26T01:55:00Z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